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76" w:rsidRPr="00B03282" w:rsidRDefault="00434686" w:rsidP="008C0376">
      <w:pPr>
        <w:widowControl/>
        <w:jc w:val="center"/>
        <w:outlineLvl w:val="0"/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</w:pPr>
      <w:r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  <w:t>关于</w:t>
      </w:r>
      <w:r w:rsidR="008C0376" w:rsidRPr="00B03282"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  <w:t>研究生招生考试工作</w:t>
      </w:r>
      <w:r w:rsidR="001D6B55"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  <w:t>安排</w:t>
      </w:r>
      <w:r w:rsidR="008C0376" w:rsidRPr="00B03282"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  <w:t>的</w:t>
      </w:r>
      <w:r w:rsidR="003D44E6">
        <w:rPr>
          <w:rFonts w:ascii="Helvetica" w:eastAsia="宋体" w:hAnsi="Helvetica" w:cs="Helvetica" w:hint="eastAsia"/>
          <w:b/>
          <w:color w:val="333333"/>
          <w:kern w:val="36"/>
          <w:sz w:val="36"/>
          <w:szCs w:val="36"/>
        </w:rPr>
        <w:t>最新</w:t>
      </w:r>
      <w:r w:rsidR="008C0376" w:rsidRPr="00B03282">
        <w:rPr>
          <w:rFonts w:ascii="Helvetica" w:eastAsia="宋体" w:hAnsi="Helvetica" w:cs="Helvetica"/>
          <w:b/>
          <w:color w:val="333333"/>
          <w:kern w:val="36"/>
          <w:sz w:val="36"/>
          <w:szCs w:val="36"/>
        </w:rPr>
        <w:t>通知</w:t>
      </w:r>
    </w:p>
    <w:p w:rsidR="00CD5A17" w:rsidRDefault="00CD5A17" w:rsidP="008C0376">
      <w:pPr>
        <w:widowControl/>
        <w:spacing w:line="480" w:lineRule="atLeast"/>
        <w:jc w:val="left"/>
        <w:rPr>
          <w:rFonts w:ascii="宋体" w:eastAsia="宋体" w:hAnsi="宋体" w:cs="Tahoma" w:hint="eastAsia"/>
          <w:color w:val="444444"/>
          <w:kern w:val="0"/>
          <w:sz w:val="28"/>
          <w:szCs w:val="28"/>
        </w:rPr>
      </w:pPr>
    </w:p>
    <w:p w:rsidR="008C0376" w:rsidRPr="008C0376" w:rsidRDefault="008C0376" w:rsidP="008C0376">
      <w:pPr>
        <w:widowControl/>
        <w:spacing w:line="480" w:lineRule="atLeast"/>
        <w:jc w:val="left"/>
        <w:rPr>
          <w:rFonts w:ascii="Tahoma" w:eastAsia="宋体" w:hAnsi="Tahoma" w:cs="Tahoma"/>
          <w:color w:val="727272"/>
          <w:kern w:val="0"/>
          <w:sz w:val="22"/>
        </w:rPr>
      </w:pPr>
      <w:bookmarkStart w:id="0" w:name="_GoBack"/>
      <w:bookmarkEnd w:id="0"/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亲爱的各位考生：</w:t>
      </w:r>
    </w:p>
    <w:p w:rsidR="008C0376" w:rsidRPr="00084167" w:rsidRDefault="00084167" w:rsidP="00084167">
      <w:pPr>
        <w:pStyle w:val="a3"/>
        <w:shd w:val="clear" w:color="auto" w:fill="FEFEFE"/>
        <w:spacing w:before="0" w:beforeAutospacing="0" w:after="0" w:afterAutospacing="0" w:line="480" w:lineRule="atLeast"/>
        <w:ind w:firstLine="480"/>
        <w:jc w:val="both"/>
        <w:rPr>
          <w:rFonts w:cs="Tahoma"/>
          <w:color w:val="444444"/>
          <w:sz w:val="28"/>
          <w:szCs w:val="28"/>
        </w:rPr>
      </w:pPr>
      <w:r w:rsidRPr="00084167">
        <w:rPr>
          <w:rFonts w:cs="Tahoma" w:hint="eastAsia"/>
          <w:color w:val="444444"/>
          <w:sz w:val="28"/>
          <w:szCs w:val="28"/>
        </w:rPr>
        <w:t>按照教育部和湖南省教育厅的统一部署，学校2020年春季学期</w:t>
      </w:r>
      <w:r>
        <w:rPr>
          <w:rFonts w:cs="Tahoma" w:hint="eastAsia"/>
          <w:color w:val="444444"/>
          <w:sz w:val="28"/>
          <w:szCs w:val="28"/>
        </w:rPr>
        <w:t>将</w:t>
      </w:r>
      <w:r w:rsidRPr="00084167">
        <w:rPr>
          <w:rFonts w:cs="Tahoma" w:hint="eastAsia"/>
          <w:color w:val="444444"/>
          <w:sz w:val="28"/>
          <w:szCs w:val="28"/>
        </w:rPr>
        <w:t>延期开学</w:t>
      </w:r>
      <w:r w:rsidR="004E25F0">
        <w:rPr>
          <w:rFonts w:cs="Tahoma" w:hint="eastAsia"/>
          <w:color w:val="444444"/>
          <w:sz w:val="28"/>
          <w:szCs w:val="28"/>
        </w:rPr>
        <w:t>。为</w:t>
      </w:r>
      <w:r w:rsidR="008C0376" w:rsidRPr="008C0376">
        <w:rPr>
          <w:rFonts w:cs="Tahoma" w:hint="eastAsia"/>
          <w:color w:val="444444"/>
          <w:sz w:val="28"/>
          <w:szCs w:val="28"/>
        </w:rPr>
        <w:t>保证考生</w:t>
      </w:r>
      <w:r w:rsidR="004E25F0">
        <w:rPr>
          <w:rFonts w:cs="Tahoma" w:hint="eastAsia"/>
          <w:color w:val="444444"/>
          <w:sz w:val="28"/>
          <w:szCs w:val="28"/>
        </w:rPr>
        <w:t>身心</w:t>
      </w:r>
      <w:r w:rsidR="008C0376" w:rsidRPr="008C0376">
        <w:rPr>
          <w:rFonts w:cs="Tahoma" w:hint="eastAsia"/>
          <w:color w:val="444444"/>
          <w:sz w:val="28"/>
          <w:szCs w:val="28"/>
        </w:rPr>
        <w:t>健康</w:t>
      </w:r>
      <w:r w:rsidR="004E25F0">
        <w:rPr>
          <w:rFonts w:cs="Tahoma" w:hint="eastAsia"/>
          <w:color w:val="444444"/>
          <w:sz w:val="28"/>
          <w:szCs w:val="28"/>
        </w:rPr>
        <w:t>，确保</w:t>
      </w:r>
      <w:r w:rsidR="00775DE4">
        <w:rPr>
          <w:rFonts w:cs="Tahoma" w:hint="eastAsia"/>
          <w:color w:val="444444"/>
          <w:sz w:val="28"/>
          <w:szCs w:val="28"/>
        </w:rPr>
        <w:t>2020</w:t>
      </w:r>
      <w:r w:rsidR="008C0376" w:rsidRPr="008C0376">
        <w:rPr>
          <w:rFonts w:cs="Tahoma" w:hint="eastAsia"/>
          <w:color w:val="444444"/>
          <w:sz w:val="28"/>
          <w:szCs w:val="28"/>
        </w:rPr>
        <w:t>年硕士、博士研究生招生考试</w:t>
      </w:r>
      <w:r w:rsidR="004E25F0">
        <w:rPr>
          <w:rFonts w:cs="Tahoma" w:hint="eastAsia"/>
          <w:color w:val="444444"/>
          <w:sz w:val="28"/>
          <w:szCs w:val="28"/>
        </w:rPr>
        <w:t>工作的顺利开展</w:t>
      </w:r>
      <w:r w:rsidR="008C0376" w:rsidRPr="008C0376">
        <w:rPr>
          <w:rFonts w:cs="Tahoma" w:hint="eastAsia"/>
          <w:color w:val="444444"/>
          <w:sz w:val="28"/>
          <w:szCs w:val="28"/>
        </w:rPr>
        <w:t>，现将</w:t>
      </w:r>
      <w:r w:rsidRPr="00084167">
        <w:rPr>
          <w:rFonts w:cs="Tahoma" w:hint="eastAsia"/>
          <w:color w:val="444444"/>
          <w:sz w:val="28"/>
          <w:szCs w:val="28"/>
        </w:rPr>
        <w:t>研究生招生</w:t>
      </w:r>
      <w:r w:rsidR="008C0376" w:rsidRPr="008C0376">
        <w:rPr>
          <w:rFonts w:cs="Tahoma" w:hint="eastAsia"/>
          <w:color w:val="444444"/>
          <w:sz w:val="28"/>
          <w:szCs w:val="28"/>
        </w:rPr>
        <w:t>有关事项通知如下：</w:t>
      </w:r>
    </w:p>
    <w:p w:rsidR="0093699E" w:rsidRDefault="008C0376" w:rsidP="0093699E">
      <w:pPr>
        <w:widowControl/>
        <w:spacing w:line="480" w:lineRule="atLeast"/>
        <w:ind w:firstLineChars="200" w:firstLine="562"/>
        <w:jc w:val="left"/>
        <w:rPr>
          <w:rFonts w:ascii="Tahoma" w:eastAsia="宋体" w:hAnsi="Tahoma" w:cs="Tahoma"/>
          <w:color w:val="727272"/>
          <w:kern w:val="0"/>
          <w:sz w:val="22"/>
        </w:rPr>
      </w:pPr>
      <w:r w:rsidRPr="008C0376">
        <w:rPr>
          <w:rFonts w:ascii="宋体" w:eastAsia="宋体" w:hAnsi="宋体" w:cs="Tahoma" w:hint="eastAsia"/>
          <w:b/>
          <w:bCs/>
          <w:color w:val="444444"/>
          <w:kern w:val="0"/>
          <w:sz w:val="28"/>
        </w:rPr>
        <w:t>一、2020年硕士研究生</w:t>
      </w:r>
      <w:r w:rsidR="00084167">
        <w:rPr>
          <w:rFonts w:ascii="宋体" w:eastAsia="宋体" w:hAnsi="宋体" w:cs="Tahoma" w:hint="eastAsia"/>
          <w:b/>
          <w:bCs/>
          <w:color w:val="444444"/>
          <w:kern w:val="0"/>
          <w:sz w:val="28"/>
        </w:rPr>
        <w:t>招生</w:t>
      </w:r>
      <w:r w:rsidRPr="008C0376">
        <w:rPr>
          <w:rFonts w:ascii="宋体" w:eastAsia="宋体" w:hAnsi="宋体" w:cs="Tahoma" w:hint="eastAsia"/>
          <w:b/>
          <w:bCs/>
          <w:color w:val="444444"/>
          <w:kern w:val="0"/>
          <w:sz w:val="28"/>
        </w:rPr>
        <w:t>考试初试成绩查询及复试工作</w:t>
      </w:r>
    </w:p>
    <w:p w:rsidR="004E25F0" w:rsidRDefault="008C0376" w:rsidP="004E25F0">
      <w:pPr>
        <w:ind w:firstLineChars="200" w:firstLine="560"/>
        <w:rPr>
          <w:rFonts w:ascii="宋体" w:eastAsia="宋体" w:hAnsi="宋体" w:cs="Tahoma"/>
          <w:color w:val="444444"/>
          <w:kern w:val="0"/>
          <w:sz w:val="28"/>
          <w:szCs w:val="28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（一）初试成绩查询：</w:t>
      </w:r>
      <w:r w:rsidR="00775DE4" w:rsidRPr="00775DE4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根据教育部和湖南省教育考试院通知，我校2020年硕士生招生考试初试成绩将于2月20日对外公布。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报考我校的考生可通过以下三种方式查询本人成绩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: 一是关注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湖南省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教育考试</w:t>
      </w:r>
      <w:proofErr w:type="gramStart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院官微</w:t>
      </w:r>
      <w:proofErr w:type="gramEnd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“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湘微招考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”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</w:t>
      </w:r>
      <w:proofErr w:type="spellStart"/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ID:hunan-zhaokao</w:t>
      </w:r>
      <w:proofErr w:type="spellEnd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）</w:t>
      </w:r>
      <w:proofErr w:type="gramStart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微信公众号</w:t>
      </w:r>
      <w:proofErr w:type="gramEnd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进行查询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；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二是登录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湖南省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教育考试</w:t>
      </w:r>
      <w:proofErr w:type="gramStart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院服务</w:t>
      </w:r>
      <w:proofErr w:type="gramEnd"/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网“湖南招生考试信息港”（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https://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www.hneeb.cn）查询;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三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是湖南移动用户通过发送“CJYK#”加“考生编号”（如：CJYK#105203040506078）到1065899261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进行</w:t>
      </w:r>
      <w:r w:rsidR="004E25F0" w:rsidRPr="004E25F0">
        <w:rPr>
          <w:rFonts w:ascii="宋体" w:eastAsia="宋体" w:hAnsi="宋体" w:cs="Tahoma"/>
          <w:color w:val="444444"/>
          <w:kern w:val="0"/>
          <w:sz w:val="28"/>
          <w:szCs w:val="28"/>
        </w:rPr>
        <w:t>查询</w:t>
      </w:r>
      <w:r w:rsidR="004E25F0"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，湖南联通用户通过发送“CJYK#”加“考生编号”（如：CJYK#105203040506078）到1062899271查询。</w:t>
      </w:r>
    </w:p>
    <w:p w:rsidR="004E25F0" w:rsidRPr="004E25F0" w:rsidRDefault="004E25F0" w:rsidP="004E25F0">
      <w:pPr>
        <w:widowControl/>
        <w:spacing w:line="480" w:lineRule="atLeast"/>
        <w:ind w:firstLineChars="300" w:firstLine="840"/>
        <w:jc w:val="left"/>
        <w:rPr>
          <w:rFonts w:ascii="宋体" w:eastAsia="宋体" w:hAnsi="宋体" w:cs="Tahoma"/>
          <w:color w:val="444444"/>
          <w:kern w:val="0"/>
          <w:sz w:val="28"/>
          <w:szCs w:val="28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（二）</w:t>
      </w:r>
      <w:r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初试成绩复核：</w:t>
      </w:r>
      <w:r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考生如对成绩有异议，其成绩申请复核的程序和时间，</w:t>
      </w:r>
      <w:r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我校</w:t>
      </w:r>
      <w:r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将视疫情防控进展情况</w:t>
      </w:r>
      <w:r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在</w:t>
      </w:r>
      <w:r w:rsidRPr="00775DE4"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湖南</w:t>
      </w:r>
      <w:r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科技</w:t>
      </w:r>
      <w:r w:rsidRPr="00775DE4"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大学研究生院网站（</w:t>
      </w:r>
      <w:r w:rsidRPr="00775DE4">
        <w:rPr>
          <w:rFonts w:ascii="宋体" w:eastAsia="宋体" w:hAnsi="宋体" w:cs="Tahoma"/>
          <w:b/>
          <w:bCs/>
          <w:color w:val="444444"/>
          <w:kern w:val="0"/>
          <w:sz w:val="28"/>
          <w:szCs w:val="28"/>
        </w:rPr>
        <w:t>http://graduate.hnust.cn/</w:t>
      </w:r>
      <w:r w:rsidRPr="00775DE4"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）</w:t>
      </w:r>
      <w:r w:rsidRPr="00775DE4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或“</w:t>
      </w:r>
      <w:r w:rsidRPr="00775DE4"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湖南</w:t>
      </w:r>
      <w:r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科大研究生</w:t>
      </w:r>
      <w:r w:rsidRPr="00775DE4"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”</w:t>
      </w:r>
      <w:proofErr w:type="gramStart"/>
      <w:r w:rsidRPr="00775DE4">
        <w:rPr>
          <w:rFonts w:ascii="宋体" w:eastAsia="宋体" w:hAnsi="宋体" w:cs="Tahoma" w:hint="eastAsia"/>
          <w:b/>
          <w:bCs/>
          <w:color w:val="444444"/>
          <w:kern w:val="0"/>
          <w:sz w:val="28"/>
          <w:szCs w:val="28"/>
        </w:rPr>
        <w:t>微信公众号</w:t>
      </w:r>
      <w:proofErr w:type="gramEnd"/>
      <w:r w:rsidRP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另行通知。</w:t>
      </w:r>
    </w:p>
    <w:p w:rsidR="00384BC5" w:rsidRPr="00384BC5" w:rsidRDefault="002B4285" w:rsidP="00775DE4">
      <w:pPr>
        <w:widowControl/>
        <w:spacing w:line="480" w:lineRule="atLeast"/>
        <w:ind w:firstLineChars="200" w:firstLine="560"/>
        <w:jc w:val="left"/>
        <w:rPr>
          <w:rFonts w:ascii="宋体" w:eastAsia="宋体" w:hAnsi="宋体" w:cs="Tahoma"/>
          <w:color w:val="444444"/>
          <w:kern w:val="0"/>
          <w:sz w:val="28"/>
          <w:szCs w:val="28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</w:t>
      </w:r>
      <w:r w:rsidR="004E25F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三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）</w:t>
      </w:r>
      <w:r w:rsidR="008C0376"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硕士复试工作安排：请考生</w:t>
      </w:r>
      <w:r w:rsidR="00384BC5" w:rsidRPr="00384BC5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充分做好自身防护，适当锻炼身体增强体质，合理安排作息时间，把精力放到安心复习、准备复试</w:t>
      </w:r>
      <w:r w:rsidR="00384BC5" w:rsidRPr="00384BC5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lastRenderedPageBreak/>
        <w:t>上。我们将按照教育部和湖南省教育主管部门要求，根据疫情防控情况，在健康安全的前提下安排复试，并保证复试及录取工作公平</w:t>
      </w:r>
      <w:r w:rsidR="00C808CD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、公开、</w:t>
      </w:r>
      <w:r w:rsidR="00384BC5" w:rsidRPr="00384BC5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公正。复试具体时间、形式、要求、录取等相关事宜将通过</w:t>
      </w:r>
      <w:r w:rsidR="00384BC5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湖南科技</w:t>
      </w:r>
      <w:r w:rsidR="00384BC5" w:rsidRPr="00384BC5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大学研究生院</w:t>
      </w:r>
      <w:r w:rsid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网站</w:t>
      </w:r>
      <w:r w:rsidR="00384BC5" w:rsidRPr="00384BC5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通知考生，请同学们密切关注。</w:t>
      </w:r>
    </w:p>
    <w:p w:rsidR="00410F21" w:rsidRPr="00410F21" w:rsidRDefault="008C0376" w:rsidP="00410F21">
      <w:pPr>
        <w:widowControl/>
        <w:spacing w:line="480" w:lineRule="atLeast"/>
        <w:ind w:firstLineChars="200" w:firstLine="560"/>
        <w:rPr>
          <w:rFonts w:ascii="Tahoma" w:eastAsia="宋体" w:hAnsi="Tahoma" w:cs="Tahoma"/>
          <w:color w:val="727272"/>
          <w:kern w:val="0"/>
          <w:sz w:val="22"/>
        </w:rPr>
      </w:pPr>
      <w:r w:rsidRPr="001D6B55">
        <w:rPr>
          <w:rFonts w:ascii="宋体" w:eastAsia="宋体" w:hAnsi="宋体" w:cs="Tahoma" w:hint="eastAsia"/>
          <w:bCs/>
          <w:color w:val="444444"/>
          <w:kern w:val="0"/>
          <w:sz w:val="28"/>
        </w:rPr>
        <w:t>二、2020年博士研究生招生考试工作</w:t>
      </w:r>
    </w:p>
    <w:p w:rsidR="008C0376" w:rsidRPr="008C0376" w:rsidRDefault="008C0376" w:rsidP="008C0376">
      <w:pPr>
        <w:widowControl/>
        <w:spacing w:line="480" w:lineRule="atLeast"/>
        <w:ind w:firstLine="560"/>
        <w:jc w:val="left"/>
        <w:rPr>
          <w:rFonts w:ascii="Tahoma" w:eastAsia="宋体" w:hAnsi="Tahoma" w:cs="Tahoma"/>
          <w:color w:val="727272"/>
          <w:kern w:val="0"/>
          <w:sz w:val="22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（一）网上报名：请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参加普通招考和</w:t>
      </w:r>
      <w:r w:rsidR="00410F21" w:rsidRP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“申请—考核”制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的</w:t>
      </w:r>
      <w:r w:rsidR="00775DE4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考生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按照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《</w:t>
      </w:r>
      <w:r w:rsidR="00410F21" w:rsidRPr="00410F21">
        <w:rPr>
          <w:rFonts w:ascii="宋体" w:eastAsia="宋体" w:hAnsi="宋体" w:cs="Tahoma"/>
          <w:color w:val="444444"/>
          <w:kern w:val="0"/>
          <w:sz w:val="28"/>
          <w:szCs w:val="28"/>
        </w:rPr>
        <w:t>湖南科技大学2020年博士研究生考试招生简章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》、《</w:t>
      </w:r>
      <w:r w:rsidR="00410F21" w:rsidRPr="00410F21">
        <w:rPr>
          <w:rFonts w:ascii="宋体" w:eastAsia="宋体" w:hAnsi="宋体" w:cs="Tahoma"/>
          <w:color w:val="444444"/>
          <w:kern w:val="0"/>
          <w:sz w:val="28"/>
          <w:szCs w:val="28"/>
        </w:rPr>
        <w:t>湖南科技大学2020年博士研究生“申请—考核”制报名须知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》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公布的时间完成网上报名和缴费。</w:t>
      </w:r>
    </w:p>
    <w:p w:rsidR="006B1B9F" w:rsidRDefault="008C0376" w:rsidP="008C0376">
      <w:pPr>
        <w:widowControl/>
        <w:spacing w:line="480" w:lineRule="atLeast"/>
        <w:ind w:firstLine="560"/>
        <w:jc w:val="left"/>
        <w:rPr>
          <w:rFonts w:ascii="宋体" w:eastAsia="宋体" w:hAnsi="宋体" w:cs="Tahoma"/>
          <w:color w:val="444444"/>
          <w:kern w:val="0"/>
          <w:sz w:val="28"/>
          <w:szCs w:val="28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（二）</w:t>
      </w:r>
      <w:r w:rsid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现场资格审查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：</w:t>
      </w:r>
      <w:r w:rsidR="00FD35C0"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因受疫情影响</w:t>
      </w:r>
      <w:r w:rsid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，</w:t>
      </w:r>
      <w:r w:rsidR="00FD35C0" w:rsidRP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申请参加</w:t>
      </w:r>
      <w:r w:rsid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我校</w:t>
      </w:r>
      <w:r w:rsidR="00FD35C0" w:rsidRP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“申请—考核”制的考生</w:t>
      </w:r>
      <w:r w:rsid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现场资格审查时间</w:t>
      </w:r>
      <w:r w:rsidR="00775DE4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（原定于2020年2月26日）</w:t>
      </w:r>
      <w:r w:rsidR="00FD35C0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延后。具体时间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将在研究生院网站另行通知。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普通招考现场确认时间暂行不变。</w:t>
      </w:r>
    </w:p>
    <w:p w:rsidR="008C0376" w:rsidRDefault="008C0376" w:rsidP="008C0376">
      <w:pPr>
        <w:widowControl/>
        <w:spacing w:line="480" w:lineRule="atLeast"/>
        <w:ind w:firstLine="560"/>
        <w:jc w:val="left"/>
        <w:rPr>
          <w:rFonts w:ascii="宋体" w:eastAsia="宋体" w:hAnsi="宋体" w:cs="Tahoma"/>
          <w:color w:val="444444"/>
          <w:kern w:val="0"/>
          <w:sz w:val="28"/>
          <w:szCs w:val="28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（三）考试</w:t>
      </w:r>
      <w:r w:rsidR="00410F21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和复试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时间：根据疫情防控情况进行合理安排，如有调整将及时在研究生院网站公布。</w:t>
      </w:r>
    </w:p>
    <w:p w:rsidR="001D6B55" w:rsidRPr="001D6B55" w:rsidRDefault="001D6B55" w:rsidP="001D6B55">
      <w:pPr>
        <w:pStyle w:val="a3"/>
        <w:shd w:val="clear" w:color="auto" w:fill="FFFFFF"/>
        <w:spacing w:before="0" w:beforeAutospacing="0" w:after="0" w:afterAutospacing="0" w:line="480" w:lineRule="atLeast"/>
        <w:ind w:firstLine="360"/>
        <w:jc w:val="both"/>
        <w:rPr>
          <w:color w:val="000000"/>
          <w:spacing w:val="9"/>
          <w:sz w:val="30"/>
          <w:szCs w:val="30"/>
        </w:rPr>
      </w:pPr>
      <w:r w:rsidRPr="001D6B55">
        <w:rPr>
          <w:rFonts w:hint="eastAsia"/>
          <w:color w:val="000000"/>
          <w:spacing w:val="9"/>
          <w:sz w:val="30"/>
          <w:szCs w:val="30"/>
        </w:rPr>
        <w:t>三</w:t>
      </w:r>
      <w:r>
        <w:rPr>
          <w:rFonts w:hint="eastAsia"/>
          <w:color w:val="000000"/>
          <w:spacing w:val="9"/>
          <w:sz w:val="30"/>
          <w:szCs w:val="30"/>
        </w:rPr>
        <w:t>、研究生招生考生信息咨询</w:t>
      </w:r>
    </w:p>
    <w:p w:rsidR="001D6B55" w:rsidRPr="001D6B55" w:rsidRDefault="001D6B55" w:rsidP="001D6B55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jc w:val="both"/>
        <w:rPr>
          <w:rFonts w:cs="Tahoma"/>
          <w:color w:val="444444"/>
          <w:sz w:val="28"/>
          <w:szCs w:val="28"/>
        </w:rPr>
      </w:pPr>
      <w:r w:rsidRPr="001D6B55">
        <w:rPr>
          <w:rFonts w:cs="Tahoma" w:hint="eastAsia"/>
          <w:color w:val="444444"/>
          <w:sz w:val="28"/>
          <w:szCs w:val="28"/>
        </w:rPr>
        <w:t>在疫情期间，为保障广大师生的健康安全，我校对校园进出实行了严格管控。为做好考生服务工作，我校将</w:t>
      </w:r>
      <w:r>
        <w:rPr>
          <w:rFonts w:cs="Tahoma" w:hint="eastAsia"/>
          <w:color w:val="444444"/>
          <w:sz w:val="28"/>
          <w:szCs w:val="28"/>
        </w:rPr>
        <w:t>开</w:t>
      </w:r>
      <w:r w:rsidRPr="001D6B55">
        <w:rPr>
          <w:rFonts w:cs="Tahoma" w:hint="eastAsia"/>
          <w:color w:val="444444"/>
          <w:sz w:val="28"/>
          <w:szCs w:val="28"/>
        </w:rPr>
        <w:t>通</w:t>
      </w:r>
      <w:r w:rsidR="00410F21">
        <w:rPr>
          <w:rFonts w:cs="Tahoma" w:hint="eastAsia"/>
          <w:color w:val="444444"/>
          <w:sz w:val="28"/>
          <w:szCs w:val="28"/>
        </w:rPr>
        <w:t>招生</w:t>
      </w:r>
      <w:r w:rsidRPr="001D6B55">
        <w:rPr>
          <w:rFonts w:cs="Tahoma" w:hint="eastAsia"/>
          <w:color w:val="444444"/>
          <w:sz w:val="28"/>
          <w:szCs w:val="28"/>
        </w:rPr>
        <w:t>咨询电话</w:t>
      </w:r>
      <w:r>
        <w:rPr>
          <w:rFonts w:cs="Tahoma" w:hint="eastAsia"/>
          <w:color w:val="444444"/>
          <w:sz w:val="28"/>
          <w:szCs w:val="28"/>
        </w:rPr>
        <w:t>（</w:t>
      </w:r>
      <w:r w:rsidRPr="001D6B55">
        <w:rPr>
          <w:rFonts w:cs="Tahoma" w:hint="eastAsia"/>
          <w:color w:val="444444"/>
          <w:sz w:val="28"/>
          <w:szCs w:val="28"/>
        </w:rPr>
        <w:t>硕士招生咨询：屠老师，联系电话：13187328710；博士招生咨询：王老师，联系电话</w:t>
      </w:r>
      <w:r>
        <w:rPr>
          <w:rFonts w:cs="Tahoma" w:hint="eastAsia"/>
          <w:color w:val="444444"/>
          <w:sz w:val="28"/>
          <w:szCs w:val="28"/>
        </w:rPr>
        <w:t>：15200367262）</w:t>
      </w:r>
      <w:r w:rsidRPr="001D6B55">
        <w:rPr>
          <w:rFonts w:cs="Tahoma" w:hint="eastAsia"/>
          <w:color w:val="444444"/>
          <w:sz w:val="28"/>
          <w:szCs w:val="28"/>
        </w:rPr>
        <w:t>，</w:t>
      </w:r>
      <w:r>
        <w:rPr>
          <w:rFonts w:cs="Tahoma" w:hint="eastAsia"/>
          <w:color w:val="444444"/>
          <w:sz w:val="28"/>
          <w:szCs w:val="28"/>
        </w:rPr>
        <w:t>同时</w:t>
      </w:r>
      <w:r w:rsidRPr="001D6B55">
        <w:rPr>
          <w:rFonts w:cs="Tahoma" w:hint="eastAsia"/>
          <w:color w:val="444444"/>
          <w:sz w:val="28"/>
          <w:szCs w:val="28"/>
        </w:rPr>
        <w:t>考生也可通过密切关注</w:t>
      </w:r>
      <w:r w:rsidRPr="001D6B55">
        <w:rPr>
          <w:rFonts w:cs="Tahoma" w:hint="eastAsia"/>
          <w:b/>
          <w:bCs/>
          <w:color w:val="444444"/>
          <w:sz w:val="28"/>
          <w:szCs w:val="28"/>
        </w:rPr>
        <w:t>湖南</w:t>
      </w:r>
      <w:r>
        <w:rPr>
          <w:rFonts w:cs="Tahoma" w:hint="eastAsia"/>
          <w:b/>
          <w:bCs/>
          <w:color w:val="444444"/>
          <w:sz w:val="28"/>
          <w:szCs w:val="28"/>
        </w:rPr>
        <w:t>科技</w:t>
      </w:r>
      <w:r w:rsidRPr="001D6B55">
        <w:rPr>
          <w:rFonts w:cs="Tahoma" w:hint="eastAsia"/>
          <w:b/>
          <w:bCs/>
          <w:color w:val="444444"/>
          <w:sz w:val="28"/>
          <w:szCs w:val="28"/>
        </w:rPr>
        <w:t>大学研究生院网站</w:t>
      </w:r>
      <w:r w:rsidRPr="001D6B55">
        <w:rPr>
          <w:rFonts w:cs="Tahoma" w:hint="eastAsia"/>
          <w:color w:val="444444"/>
          <w:sz w:val="28"/>
          <w:szCs w:val="28"/>
        </w:rPr>
        <w:t>及</w:t>
      </w:r>
      <w:r w:rsidRPr="001D6B55">
        <w:rPr>
          <w:rFonts w:cs="Tahoma" w:hint="eastAsia"/>
          <w:b/>
          <w:bCs/>
          <w:color w:val="444444"/>
          <w:sz w:val="28"/>
          <w:szCs w:val="28"/>
        </w:rPr>
        <w:t>“湖南</w:t>
      </w:r>
      <w:r w:rsidR="004E25F0">
        <w:rPr>
          <w:rFonts w:cs="Tahoma" w:hint="eastAsia"/>
          <w:b/>
          <w:bCs/>
          <w:color w:val="444444"/>
          <w:sz w:val="28"/>
          <w:szCs w:val="28"/>
        </w:rPr>
        <w:t>科大</w:t>
      </w:r>
      <w:r>
        <w:rPr>
          <w:rFonts w:cs="Tahoma" w:hint="eastAsia"/>
          <w:b/>
          <w:bCs/>
          <w:color w:val="444444"/>
          <w:sz w:val="28"/>
          <w:szCs w:val="28"/>
        </w:rPr>
        <w:t>研究生</w:t>
      </w:r>
      <w:r w:rsidRPr="001D6B55">
        <w:rPr>
          <w:rFonts w:cs="Tahoma" w:hint="eastAsia"/>
          <w:b/>
          <w:bCs/>
          <w:color w:val="444444"/>
          <w:sz w:val="28"/>
          <w:szCs w:val="28"/>
        </w:rPr>
        <w:t>”</w:t>
      </w:r>
      <w:proofErr w:type="gramStart"/>
      <w:r w:rsidRPr="001D6B55">
        <w:rPr>
          <w:rFonts w:cs="Tahoma" w:hint="eastAsia"/>
          <w:b/>
          <w:bCs/>
          <w:color w:val="444444"/>
          <w:sz w:val="28"/>
          <w:szCs w:val="28"/>
        </w:rPr>
        <w:t>微信公众号</w:t>
      </w:r>
      <w:r w:rsidRPr="001D6B55">
        <w:rPr>
          <w:rFonts w:cs="Tahoma" w:hint="eastAsia"/>
          <w:color w:val="444444"/>
          <w:sz w:val="28"/>
          <w:szCs w:val="28"/>
        </w:rPr>
        <w:t>关注</w:t>
      </w:r>
      <w:proofErr w:type="gramEnd"/>
      <w:r w:rsidRPr="001D6B55">
        <w:rPr>
          <w:rFonts w:cs="Tahoma" w:hint="eastAsia"/>
          <w:color w:val="444444"/>
          <w:sz w:val="28"/>
          <w:szCs w:val="28"/>
        </w:rPr>
        <w:t>招考动态更新。</w:t>
      </w:r>
    </w:p>
    <w:p w:rsidR="008C0376" w:rsidRPr="008C0376" w:rsidRDefault="008C0376" w:rsidP="008C0376">
      <w:pPr>
        <w:widowControl/>
        <w:spacing w:line="480" w:lineRule="atLeast"/>
        <w:ind w:firstLine="560"/>
        <w:jc w:val="right"/>
        <w:rPr>
          <w:rFonts w:ascii="Tahoma" w:eastAsia="宋体" w:hAnsi="Tahoma" w:cs="Tahoma"/>
          <w:color w:val="727272"/>
          <w:kern w:val="0"/>
          <w:sz w:val="22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lastRenderedPageBreak/>
        <w:t>湖南</w:t>
      </w:r>
      <w:r w:rsidR="006B1B9F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科技</w:t>
      </w: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大学研究生院</w:t>
      </w:r>
    </w:p>
    <w:p w:rsidR="008C0376" w:rsidRPr="008C0376" w:rsidRDefault="008C0376" w:rsidP="008C0376">
      <w:pPr>
        <w:widowControl/>
        <w:spacing w:line="480" w:lineRule="atLeast"/>
        <w:ind w:firstLine="560"/>
        <w:jc w:val="right"/>
        <w:rPr>
          <w:rFonts w:ascii="Tahoma" w:eastAsia="宋体" w:hAnsi="Tahoma" w:cs="Tahoma"/>
          <w:color w:val="727272"/>
          <w:kern w:val="0"/>
          <w:sz w:val="22"/>
        </w:rPr>
      </w:pPr>
      <w:r w:rsidRPr="008C0376">
        <w:rPr>
          <w:rFonts w:ascii="宋体" w:eastAsia="宋体" w:hAnsi="宋体" w:cs="Tahoma" w:hint="eastAsia"/>
          <w:color w:val="444444"/>
          <w:kern w:val="0"/>
          <w:sz w:val="28"/>
          <w:szCs w:val="28"/>
        </w:rPr>
        <w:t>2020年2月10日</w:t>
      </w:r>
    </w:p>
    <w:p w:rsidR="0032614E" w:rsidRPr="008C0376" w:rsidRDefault="0032614E"/>
    <w:sectPr w:rsidR="0032614E" w:rsidRPr="008C0376" w:rsidSect="0032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81" w:rsidRDefault="001C2281" w:rsidP="00B03282">
      <w:r>
        <w:separator/>
      </w:r>
    </w:p>
  </w:endnote>
  <w:endnote w:type="continuationSeparator" w:id="0">
    <w:p w:rsidR="001C2281" w:rsidRDefault="001C2281" w:rsidP="00B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81" w:rsidRDefault="001C2281" w:rsidP="00B03282">
      <w:r>
        <w:separator/>
      </w:r>
    </w:p>
  </w:footnote>
  <w:footnote w:type="continuationSeparator" w:id="0">
    <w:p w:rsidR="001C2281" w:rsidRDefault="001C2281" w:rsidP="00B0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376"/>
    <w:rsid w:val="00012E30"/>
    <w:rsid w:val="00084167"/>
    <w:rsid w:val="000E54CE"/>
    <w:rsid w:val="001C2281"/>
    <w:rsid w:val="001D6B55"/>
    <w:rsid w:val="00283678"/>
    <w:rsid w:val="002B4285"/>
    <w:rsid w:val="0032614E"/>
    <w:rsid w:val="00384BC5"/>
    <w:rsid w:val="0038536A"/>
    <w:rsid w:val="003D44E6"/>
    <w:rsid w:val="00410F21"/>
    <w:rsid w:val="00422CEF"/>
    <w:rsid w:val="00434686"/>
    <w:rsid w:val="004A67B8"/>
    <w:rsid w:val="004E25F0"/>
    <w:rsid w:val="006B1B9F"/>
    <w:rsid w:val="006B678B"/>
    <w:rsid w:val="00775DE4"/>
    <w:rsid w:val="008C0376"/>
    <w:rsid w:val="0093699E"/>
    <w:rsid w:val="00B03282"/>
    <w:rsid w:val="00B41943"/>
    <w:rsid w:val="00C808CD"/>
    <w:rsid w:val="00CD5A17"/>
    <w:rsid w:val="00E26D8F"/>
    <w:rsid w:val="00F352F6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03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037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C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037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0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328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3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477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410">
          <w:marLeft w:val="0"/>
          <w:marRight w:val="0"/>
          <w:marTop w:val="10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15</cp:revision>
  <dcterms:created xsi:type="dcterms:W3CDTF">2020-02-11T08:53:00Z</dcterms:created>
  <dcterms:modified xsi:type="dcterms:W3CDTF">2020-02-13T02:02:00Z</dcterms:modified>
</cp:coreProperties>
</file>